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AE" w:rsidRPr="00385803" w:rsidRDefault="006C0DAE" w:rsidP="006C0D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8580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C0DAE" w:rsidRPr="00385803" w:rsidRDefault="006C0DAE" w:rsidP="006C0D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85803">
        <w:rPr>
          <w:rFonts w:ascii="Times New Roman" w:hAnsi="Times New Roman" w:cs="Times New Roman"/>
          <w:sz w:val="28"/>
          <w:szCs w:val="28"/>
        </w:rPr>
        <w:t>КОМИТЕТА АДМИНИСТРАЦИИ КЫТМАНОВСКОГО РАЙОНА</w:t>
      </w:r>
    </w:p>
    <w:p w:rsidR="006C0DAE" w:rsidRDefault="006C0DAE" w:rsidP="006C0D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85803">
        <w:rPr>
          <w:rFonts w:ascii="Times New Roman" w:hAnsi="Times New Roman" w:cs="Times New Roman"/>
          <w:sz w:val="28"/>
          <w:szCs w:val="28"/>
        </w:rPr>
        <w:t>ПО ОБРАЗОВАНИЮ</w:t>
      </w:r>
    </w:p>
    <w:p w:rsidR="006C0DAE" w:rsidRPr="00385803" w:rsidRDefault="006C0DAE" w:rsidP="006C0D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C0DAE" w:rsidRPr="00385803" w:rsidRDefault="006C0DAE" w:rsidP="006C0DAE">
      <w:pPr>
        <w:pStyle w:val="1"/>
        <w:spacing w:after="360"/>
        <w:ind w:firstLine="0"/>
        <w:jc w:val="center"/>
        <w:rPr>
          <w:bCs/>
        </w:rPr>
      </w:pPr>
      <w:r w:rsidRPr="00385803">
        <w:rPr>
          <w:bCs/>
        </w:rPr>
        <w:t>ПРИКАЗ</w:t>
      </w:r>
    </w:p>
    <w:p w:rsidR="006C0DAE" w:rsidRDefault="006C0DAE" w:rsidP="006C0DAE">
      <w:pPr>
        <w:pStyle w:val="1"/>
        <w:spacing w:after="360"/>
        <w:ind w:firstLine="0"/>
        <w:jc w:val="center"/>
        <w:rPr>
          <w:sz w:val="24"/>
          <w:szCs w:val="24"/>
        </w:rPr>
      </w:pPr>
      <w:r>
        <w:rPr>
          <w:bCs/>
        </w:rPr>
        <w:t>03.04</w:t>
      </w:r>
      <w:r w:rsidRPr="00385803">
        <w:rPr>
          <w:bCs/>
        </w:rPr>
        <w:t>.2020</w:t>
      </w:r>
      <w:r w:rsidRPr="00385803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</w:t>
      </w:r>
      <w:r w:rsidRPr="00385803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ab/>
        <w:t xml:space="preserve">  № 97</w:t>
      </w:r>
    </w:p>
    <w:p w:rsidR="006C0DAE" w:rsidRPr="00385803" w:rsidRDefault="006C0DAE" w:rsidP="006C0DAE">
      <w:pPr>
        <w:pStyle w:val="1"/>
        <w:spacing w:after="360"/>
        <w:ind w:firstLine="0"/>
        <w:jc w:val="center"/>
        <w:rPr>
          <w:b/>
          <w:bCs/>
        </w:rPr>
      </w:pPr>
      <w:r w:rsidRPr="00385803">
        <w:rPr>
          <w:iCs/>
          <w:sz w:val="19"/>
          <w:szCs w:val="19"/>
        </w:rPr>
        <w:t>с</w:t>
      </w:r>
      <w:proofErr w:type="gramStart"/>
      <w:r w:rsidRPr="00385803">
        <w:rPr>
          <w:iCs/>
          <w:sz w:val="19"/>
          <w:szCs w:val="19"/>
        </w:rPr>
        <w:t>.К</w:t>
      </w:r>
      <w:proofErr w:type="gramEnd"/>
      <w:r w:rsidRPr="00385803">
        <w:rPr>
          <w:iCs/>
          <w:sz w:val="19"/>
          <w:szCs w:val="19"/>
        </w:rPr>
        <w:t>ытманово</w:t>
      </w:r>
    </w:p>
    <w:p w:rsidR="006C0DAE" w:rsidRDefault="006C0DAE" w:rsidP="006C0DAE">
      <w:pPr>
        <w:pStyle w:val="1"/>
        <w:spacing w:after="620" w:line="194" w:lineRule="auto"/>
        <w:ind w:firstLine="20"/>
        <w:jc w:val="center"/>
      </w:pPr>
      <w:r>
        <w:rPr>
          <w:color w:val="000000"/>
        </w:rPr>
        <w:t xml:space="preserve">Об организации образовательного процесса в образовательных организациях </w:t>
      </w:r>
      <w:proofErr w:type="spellStart"/>
      <w:r>
        <w:rPr>
          <w:color w:val="000000"/>
        </w:rPr>
        <w:t>Кытмановского</w:t>
      </w:r>
      <w:proofErr w:type="spellEnd"/>
      <w:r>
        <w:rPr>
          <w:color w:val="000000"/>
        </w:rPr>
        <w:t xml:space="preserve"> района в условиях</w:t>
      </w:r>
      <w:r w:rsidR="007F35EC">
        <w:rPr>
          <w:color w:val="000000"/>
        </w:rPr>
        <w:t xml:space="preserve"> исполнения указа Президента №239 от 02.04.20</w:t>
      </w:r>
      <w:r w:rsidR="0025278A">
        <w:rPr>
          <w:color w:val="000000"/>
        </w:rPr>
        <w:t>20,</w:t>
      </w:r>
      <w:r w:rsidR="0025278A" w:rsidRPr="0025278A">
        <w:t xml:space="preserve"> </w:t>
      </w:r>
      <w:hyperlink r:id="rId5" w:tgtFrame="_blank" w:history="1">
        <w:r w:rsidR="0025278A" w:rsidRPr="0025278A">
          <w:rPr>
            <w:rStyle w:val="a6"/>
            <w:color w:val="auto"/>
            <w:u w:val="none"/>
          </w:rPr>
          <w:t>указа</w:t>
        </w:r>
        <w:r w:rsidR="00702E94">
          <w:rPr>
            <w:rStyle w:val="a6"/>
            <w:color w:val="auto"/>
            <w:u w:val="none"/>
          </w:rPr>
          <w:t xml:space="preserve"> </w:t>
        </w:r>
        <w:r w:rsidR="00702E94">
          <w:t>Губернатора Алт</w:t>
        </w:r>
        <w:r w:rsidR="00BE5A36">
          <w:t>айского края от 31.03.2020 № 44</w:t>
        </w:r>
        <w:r w:rsidR="0025278A" w:rsidRPr="0025278A">
          <w:rPr>
            <w:rStyle w:val="a6"/>
            <w:color w:val="auto"/>
            <w:u w:val="none"/>
          </w:rPr>
          <w:t xml:space="preserve"> о мерах по предупреждению завоза и распространения новой </w:t>
        </w:r>
        <w:proofErr w:type="spellStart"/>
        <w:r w:rsidR="0025278A" w:rsidRPr="0025278A">
          <w:rPr>
            <w:rStyle w:val="a6"/>
            <w:color w:val="auto"/>
            <w:u w:val="none"/>
          </w:rPr>
          <w:t>коронавирусной</w:t>
        </w:r>
        <w:proofErr w:type="spellEnd"/>
        <w:r w:rsidR="0025278A" w:rsidRPr="0025278A">
          <w:rPr>
            <w:rStyle w:val="a6"/>
            <w:color w:val="auto"/>
            <w:u w:val="none"/>
          </w:rPr>
          <w:t xml:space="preserve"> инфекции COVID-19</w:t>
        </w:r>
      </w:hyperlink>
      <w:r w:rsidR="0025278A" w:rsidRPr="0025278A">
        <w:t>.</w:t>
      </w:r>
    </w:p>
    <w:p w:rsidR="006C0DAE" w:rsidRDefault="005D45B5" w:rsidP="006C0DAE">
      <w:pPr>
        <w:pStyle w:val="1"/>
        <w:ind w:firstLine="740"/>
        <w:jc w:val="both"/>
      </w:pPr>
      <w:r>
        <w:t xml:space="preserve">В целях реализации указа Губернатора Алтайского края от 31.03.2020 № 44 «Об отдельных мерах по предупреждению завоза и распространения новой </w:t>
      </w:r>
      <w:proofErr w:type="spellStart"/>
      <w:r>
        <w:t>короновирусной</w:t>
      </w:r>
      <w:proofErr w:type="spellEnd"/>
      <w:r>
        <w:t xml:space="preserve"> инфекции COVID-19»</w:t>
      </w:r>
      <w:r w:rsidR="006C0DAE">
        <w:rPr>
          <w:color w:val="000000"/>
        </w:rPr>
        <w:t xml:space="preserve"> в целях организации работы образовательных организаций района приказываю:</w:t>
      </w:r>
    </w:p>
    <w:p w:rsidR="005D45B5" w:rsidRDefault="005D45B5" w:rsidP="006C0DAE">
      <w:pPr>
        <w:pStyle w:val="1"/>
        <w:numPr>
          <w:ilvl w:val="0"/>
          <w:numId w:val="1"/>
        </w:numPr>
        <w:tabs>
          <w:tab w:val="left" w:pos="1138"/>
        </w:tabs>
        <w:ind w:firstLine="740"/>
        <w:jc w:val="both"/>
      </w:pPr>
      <w:bookmarkStart w:id="0" w:name="bookmark3"/>
      <w:bookmarkEnd w:id="0"/>
      <w:r>
        <w:t>Продлить школьные каникулы до 12.04.20.</w:t>
      </w:r>
    </w:p>
    <w:p w:rsidR="008D46A7" w:rsidRDefault="008D46A7" w:rsidP="006C0DAE">
      <w:pPr>
        <w:pStyle w:val="1"/>
        <w:numPr>
          <w:ilvl w:val="0"/>
          <w:numId w:val="1"/>
        </w:numPr>
        <w:tabs>
          <w:tab w:val="left" w:pos="1138"/>
        </w:tabs>
        <w:ind w:firstLine="740"/>
        <w:jc w:val="both"/>
      </w:pPr>
      <w:r>
        <w:t xml:space="preserve">Дошкольное образование района с 06.04.20 </w:t>
      </w:r>
      <w:r w:rsidR="00723D70">
        <w:t>(до особых распоряжений),</w:t>
      </w:r>
      <w:r>
        <w:t xml:space="preserve"> при необходимости работает в режиме «Дежурных групп».</w:t>
      </w:r>
    </w:p>
    <w:p w:rsidR="008D46A7" w:rsidRDefault="00723D70" w:rsidP="006C0DAE">
      <w:pPr>
        <w:pStyle w:val="1"/>
        <w:numPr>
          <w:ilvl w:val="0"/>
          <w:numId w:val="1"/>
        </w:numPr>
        <w:tabs>
          <w:tab w:val="left" w:pos="1138"/>
        </w:tabs>
        <w:ind w:firstLine="740"/>
        <w:jc w:val="both"/>
      </w:pPr>
      <w:r>
        <w:t>У</w:t>
      </w:r>
      <w:r w:rsidRPr="00723D70">
        <w:t>чреждениям дополнительного образования исключить очную форму работы кружков, секций и т. д. детей и взрослых,</w:t>
      </w:r>
      <w:r>
        <w:t xml:space="preserve"> </w:t>
      </w:r>
      <w:r w:rsidRPr="00723D70">
        <w:t>ве</w:t>
      </w:r>
      <w:r>
        <w:t>сти работу в дистанционных формах (до особых распоряжений)</w:t>
      </w:r>
      <w:r>
        <w:rPr>
          <w:rFonts w:ascii="Arial" w:hAnsi="Arial" w:cs="Arial"/>
          <w:sz w:val="29"/>
          <w:szCs w:val="29"/>
        </w:rPr>
        <w:t>.</w:t>
      </w:r>
    </w:p>
    <w:p w:rsidR="005D45B5" w:rsidRDefault="005D45B5" w:rsidP="006C0DAE">
      <w:pPr>
        <w:pStyle w:val="1"/>
        <w:numPr>
          <w:ilvl w:val="0"/>
          <w:numId w:val="1"/>
        </w:numPr>
        <w:tabs>
          <w:tab w:val="left" w:pos="1138"/>
        </w:tabs>
        <w:ind w:firstLine="740"/>
        <w:jc w:val="both"/>
      </w:pPr>
      <w:r>
        <w:t>Внести в приказ комитета по образованию №92 от 25.03.20 «</w:t>
      </w:r>
      <w:r>
        <w:rPr>
          <w:color w:val="000000"/>
        </w:rPr>
        <w:t xml:space="preserve">Об организации образовательного процесса в образовательных организациях </w:t>
      </w:r>
      <w:proofErr w:type="spellStart"/>
      <w:r>
        <w:rPr>
          <w:color w:val="000000"/>
        </w:rPr>
        <w:t>Кытмановского</w:t>
      </w:r>
      <w:proofErr w:type="spellEnd"/>
      <w:r>
        <w:rPr>
          <w:color w:val="000000"/>
        </w:rPr>
        <w:t xml:space="preserve"> района в условиях режима повышенной готовности</w:t>
      </w:r>
      <w:r>
        <w:t xml:space="preserve">» в </w:t>
      </w:r>
      <w:proofErr w:type="spellStart"/>
      <w:proofErr w:type="gramStart"/>
      <w:r>
        <w:t>п</w:t>
      </w:r>
      <w:proofErr w:type="spellEnd"/>
      <w:proofErr w:type="gramEnd"/>
      <w:r>
        <w:t xml:space="preserve"> 1.1 с 13.04.20.</w:t>
      </w:r>
    </w:p>
    <w:p w:rsidR="005D45B5" w:rsidRDefault="005D45B5" w:rsidP="006C0DAE">
      <w:pPr>
        <w:pStyle w:val="1"/>
        <w:numPr>
          <w:ilvl w:val="0"/>
          <w:numId w:val="1"/>
        </w:numPr>
        <w:tabs>
          <w:tab w:val="left" w:pos="1138"/>
        </w:tabs>
        <w:ind w:firstLine="740"/>
        <w:jc w:val="both"/>
      </w:pPr>
      <w:r>
        <w:t>Обеспечить соблюдение режима самоизоляции работниками системы образования в возрасте старше 65 лет по месту проживания указанных лиц либо в иных помещениях.</w:t>
      </w:r>
    </w:p>
    <w:p w:rsidR="005D45B5" w:rsidRDefault="005D45B5" w:rsidP="006C0DAE">
      <w:pPr>
        <w:pStyle w:val="1"/>
        <w:numPr>
          <w:ilvl w:val="0"/>
          <w:numId w:val="1"/>
        </w:numPr>
        <w:tabs>
          <w:tab w:val="left" w:pos="1138"/>
        </w:tabs>
        <w:ind w:firstLine="740"/>
        <w:jc w:val="both"/>
      </w:pPr>
      <w:r>
        <w:t xml:space="preserve">Обеспечить соблюдение работниками системы </w:t>
      </w:r>
      <w:proofErr w:type="gramStart"/>
      <w:r>
        <w:t>образования положений указа Губернатора Алтайского края</w:t>
      </w:r>
      <w:proofErr w:type="gramEnd"/>
      <w:r>
        <w:t xml:space="preserve"> от 31.03.2020 № 44 «Об отдельных мерах по предупреждению завоза и распространения новой </w:t>
      </w:r>
      <w:proofErr w:type="spellStart"/>
      <w:r>
        <w:t>короновирусной</w:t>
      </w:r>
      <w:proofErr w:type="spellEnd"/>
      <w:r>
        <w:t xml:space="preserve"> инфекции.</w:t>
      </w:r>
    </w:p>
    <w:p w:rsidR="005D45B5" w:rsidRDefault="005D45B5" w:rsidP="006C0DAE">
      <w:pPr>
        <w:pStyle w:val="1"/>
        <w:numPr>
          <w:ilvl w:val="0"/>
          <w:numId w:val="1"/>
        </w:numPr>
        <w:tabs>
          <w:tab w:val="left" w:pos="1138"/>
        </w:tabs>
        <w:ind w:firstLine="740"/>
        <w:jc w:val="both"/>
      </w:pPr>
      <w:r>
        <w:t xml:space="preserve">Создать на сайтах ОУ </w:t>
      </w:r>
      <w:r w:rsidR="001A1B60">
        <w:t>горячие линии</w:t>
      </w:r>
      <w:r>
        <w:t xml:space="preserve"> по вопросу разъяснения положений нормативных правовых актов Российской Федерации и Алтайского края, принятых в целях предупреждения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</w:t>
      </w:r>
      <w:r>
        <w:softHyphen/>
        <w:t>фекции COVID-19.</w:t>
      </w:r>
    </w:p>
    <w:p w:rsidR="005D45B5" w:rsidRDefault="008D46A7" w:rsidP="006C0DAE">
      <w:pPr>
        <w:pStyle w:val="1"/>
        <w:numPr>
          <w:ilvl w:val="0"/>
          <w:numId w:val="1"/>
        </w:numPr>
        <w:tabs>
          <w:tab w:val="left" w:pos="1138"/>
        </w:tabs>
        <w:ind w:firstLine="740"/>
        <w:jc w:val="both"/>
      </w:pPr>
      <w:r>
        <w:t>П</w:t>
      </w:r>
      <w:r w:rsidR="005D45B5">
        <w:t>ри поступлении запроса штаба по предупреждению завоза и распро</w:t>
      </w:r>
      <w:r w:rsidR="005D45B5">
        <w:softHyphen/>
        <w:t xml:space="preserve">странения новой </w:t>
      </w:r>
      <w:proofErr w:type="spellStart"/>
      <w:r w:rsidR="005D45B5">
        <w:t>коронавирусной</w:t>
      </w:r>
      <w:proofErr w:type="spellEnd"/>
      <w:r w:rsidR="005D45B5">
        <w:t xml:space="preserve"> инфекции незамедлительно представлять </w:t>
      </w:r>
      <w:r>
        <w:t xml:space="preserve">(ЕДДС, комитет по образованию) </w:t>
      </w:r>
      <w:r w:rsidR="005D45B5">
        <w:t xml:space="preserve">информацию </w:t>
      </w:r>
      <w:proofErr w:type="gramStart"/>
      <w:r w:rsidR="005D45B5">
        <w:t>о</w:t>
      </w:r>
      <w:proofErr w:type="gramEnd"/>
      <w:r w:rsidR="005D45B5">
        <w:t xml:space="preserve"> всех контактах заболевшег</w:t>
      </w:r>
      <w:r>
        <w:t xml:space="preserve">о новой </w:t>
      </w:r>
      <w:proofErr w:type="spellStart"/>
      <w:r>
        <w:t>коронавирусной</w:t>
      </w:r>
      <w:proofErr w:type="spellEnd"/>
      <w:r>
        <w:t xml:space="preserve"> инфекцие</w:t>
      </w:r>
      <w:r w:rsidR="005D45B5">
        <w:t>й в связи с исполнением им трудовых фун</w:t>
      </w:r>
      <w:r>
        <w:t>кций, обеспечить проведение дез</w:t>
      </w:r>
      <w:r w:rsidR="005D45B5">
        <w:t>инфекции помещений, где находился заболевший</w:t>
      </w:r>
      <w:r>
        <w:t>.</w:t>
      </w:r>
    </w:p>
    <w:p w:rsidR="00F109A2" w:rsidRDefault="008D46A7" w:rsidP="00F109A2">
      <w:pPr>
        <w:pStyle w:val="1"/>
        <w:numPr>
          <w:ilvl w:val="0"/>
          <w:numId w:val="1"/>
        </w:numPr>
        <w:tabs>
          <w:tab w:val="left" w:pos="1134"/>
        </w:tabs>
        <w:ind w:firstLine="740"/>
        <w:jc w:val="both"/>
      </w:pPr>
      <w:r>
        <w:t xml:space="preserve">Не допускать на рабочее место и (или) территорию ОУ работников, прибывших на территорию Российской Федерации из стран, где зафиксированы </w:t>
      </w:r>
      <w:r>
        <w:lastRenderedPageBreak/>
        <w:t xml:space="preserve">случаи новой </w:t>
      </w:r>
      <w:proofErr w:type="spellStart"/>
      <w:r>
        <w:t>коронавирусной</w:t>
      </w:r>
      <w:proofErr w:type="spellEnd"/>
      <w:r>
        <w:t xml:space="preserve"> инфекции COVID-19, а также работников, в отношении которых приняты постановления санитарных врачей об изоляции.</w:t>
      </w:r>
    </w:p>
    <w:p w:rsidR="00F109A2" w:rsidRDefault="00F109A2" w:rsidP="00F109A2">
      <w:pPr>
        <w:pStyle w:val="1"/>
        <w:numPr>
          <w:ilvl w:val="0"/>
          <w:numId w:val="1"/>
        </w:numPr>
        <w:tabs>
          <w:tab w:val="left" w:pos="1134"/>
        </w:tabs>
        <w:ind w:firstLine="740"/>
        <w:jc w:val="both"/>
      </w:pPr>
      <w:r>
        <w:t>Обеспечить с 06.04.20 пробные формы работы дистанционного обучения с выявлением и оперативным решением всех возникших проблем.</w:t>
      </w:r>
    </w:p>
    <w:p w:rsidR="001A1B60" w:rsidRDefault="001A1B60" w:rsidP="00F109A2">
      <w:pPr>
        <w:pStyle w:val="1"/>
        <w:numPr>
          <w:ilvl w:val="0"/>
          <w:numId w:val="1"/>
        </w:numPr>
        <w:tabs>
          <w:tab w:val="left" w:pos="1134"/>
        </w:tabs>
        <w:ind w:firstLine="740"/>
        <w:jc w:val="both"/>
      </w:pPr>
      <w:r>
        <w:t>Обеспечить финансовую стабильность бюджета ОУ за счёт снижения неэффективных расходов (Информацию предоставить Граф Н.В. до 10.04.20).</w:t>
      </w:r>
    </w:p>
    <w:p w:rsidR="006C0DAE" w:rsidRPr="00F109A2" w:rsidRDefault="006C0DAE" w:rsidP="00F109A2">
      <w:pPr>
        <w:pStyle w:val="1"/>
        <w:numPr>
          <w:ilvl w:val="0"/>
          <w:numId w:val="1"/>
        </w:numPr>
        <w:tabs>
          <w:tab w:val="left" w:pos="1134"/>
        </w:tabs>
        <w:ind w:firstLine="740"/>
        <w:jc w:val="both"/>
      </w:pPr>
      <w:r w:rsidRPr="00F109A2">
        <w:rPr>
          <w:sz w:val="28"/>
          <w:szCs w:val="28"/>
        </w:rPr>
        <w:t>Предоставлять информацию в комитет по образованию (</w:t>
      </w:r>
      <w:r w:rsidR="00F109A2">
        <w:rPr>
          <w:sz w:val="28"/>
          <w:szCs w:val="28"/>
        </w:rPr>
        <w:t xml:space="preserve">соответствующим специалистам дошкольники и дополнительное образование </w:t>
      </w:r>
      <w:proofErr w:type="gramStart"/>
      <w:r w:rsidR="00F109A2">
        <w:rPr>
          <w:sz w:val="28"/>
          <w:szCs w:val="28"/>
        </w:rPr>
        <w:t>Кощеевой</w:t>
      </w:r>
      <w:proofErr w:type="gramEnd"/>
      <w:r w:rsidR="00F109A2">
        <w:rPr>
          <w:sz w:val="28"/>
          <w:szCs w:val="28"/>
        </w:rPr>
        <w:t xml:space="preserve"> С.М., общее образование </w:t>
      </w:r>
      <w:proofErr w:type="spellStart"/>
      <w:r w:rsidR="00F109A2">
        <w:rPr>
          <w:sz w:val="28"/>
          <w:szCs w:val="28"/>
        </w:rPr>
        <w:t>Корягина</w:t>
      </w:r>
      <w:proofErr w:type="spellEnd"/>
      <w:r w:rsidR="00F109A2">
        <w:rPr>
          <w:sz w:val="28"/>
          <w:szCs w:val="28"/>
        </w:rPr>
        <w:t xml:space="preserve"> Е.В.</w:t>
      </w:r>
      <w:r w:rsidRPr="00F109A2">
        <w:rPr>
          <w:sz w:val="28"/>
          <w:szCs w:val="28"/>
        </w:rPr>
        <w:t xml:space="preserve">) о </w:t>
      </w:r>
      <w:r w:rsidR="00F109A2">
        <w:rPr>
          <w:sz w:val="28"/>
          <w:szCs w:val="28"/>
        </w:rPr>
        <w:t xml:space="preserve">ежедневном </w:t>
      </w:r>
      <w:r w:rsidRPr="00F109A2">
        <w:rPr>
          <w:sz w:val="28"/>
          <w:szCs w:val="28"/>
        </w:rPr>
        <w:t>присутствующих обучающихся</w:t>
      </w:r>
      <w:r w:rsidR="00F109A2">
        <w:rPr>
          <w:sz w:val="28"/>
          <w:szCs w:val="28"/>
        </w:rPr>
        <w:t>, воспитанников</w:t>
      </w:r>
      <w:r w:rsidRPr="00F109A2">
        <w:rPr>
          <w:sz w:val="28"/>
          <w:szCs w:val="28"/>
        </w:rPr>
        <w:t>, дистанционно обучающихся</w:t>
      </w:r>
      <w:r w:rsidR="00F109A2">
        <w:rPr>
          <w:sz w:val="28"/>
          <w:szCs w:val="28"/>
        </w:rPr>
        <w:t>, воспитанников</w:t>
      </w:r>
      <w:r w:rsidRPr="00F109A2">
        <w:rPr>
          <w:sz w:val="28"/>
          <w:szCs w:val="28"/>
        </w:rPr>
        <w:t>, не обучающихся</w:t>
      </w:r>
      <w:r w:rsidR="00F109A2">
        <w:rPr>
          <w:sz w:val="28"/>
          <w:szCs w:val="28"/>
        </w:rPr>
        <w:t>, воспитанников</w:t>
      </w:r>
      <w:r w:rsidRPr="00F109A2">
        <w:rPr>
          <w:sz w:val="28"/>
          <w:szCs w:val="28"/>
        </w:rPr>
        <w:t xml:space="preserve"> </w:t>
      </w:r>
      <w:r w:rsidRPr="00F109A2">
        <w:rPr>
          <w:b/>
          <w:sz w:val="28"/>
          <w:szCs w:val="28"/>
        </w:rPr>
        <w:t>до 15.00 ежедневно.</w:t>
      </w:r>
    </w:p>
    <w:p w:rsidR="006C0DAE" w:rsidRDefault="006C0DAE" w:rsidP="006C0DAE">
      <w:pPr>
        <w:pStyle w:val="1"/>
        <w:tabs>
          <w:tab w:val="left" w:pos="1225"/>
        </w:tabs>
        <w:ind w:firstLine="0"/>
        <w:jc w:val="both"/>
      </w:pPr>
    </w:p>
    <w:p w:rsidR="006C0DAE" w:rsidRDefault="006C0DAE" w:rsidP="006C0DAE">
      <w:pPr>
        <w:pStyle w:val="1"/>
        <w:tabs>
          <w:tab w:val="left" w:pos="1225"/>
        </w:tabs>
        <w:ind w:firstLine="0"/>
        <w:jc w:val="both"/>
      </w:pPr>
    </w:p>
    <w:p w:rsidR="006C0DAE" w:rsidRDefault="006C0DAE" w:rsidP="006C0DAE">
      <w:pPr>
        <w:pStyle w:val="1"/>
        <w:tabs>
          <w:tab w:val="left" w:pos="1225"/>
        </w:tabs>
        <w:ind w:firstLine="0"/>
        <w:jc w:val="both"/>
      </w:pPr>
      <w:r>
        <w:t>Председатель комитета                                                                                   В.Н. Ершов</w:t>
      </w:r>
    </w:p>
    <w:p w:rsidR="00831675" w:rsidRDefault="00831675"/>
    <w:sectPr w:rsidR="00831675" w:rsidSect="0083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E34C3"/>
    <w:multiLevelType w:val="multilevel"/>
    <w:tmpl w:val="CB96F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107C26"/>
    <w:multiLevelType w:val="multilevel"/>
    <w:tmpl w:val="E702E56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3"/>
      <w:numFmt w:val="decimal"/>
      <w:lvlText w:val="%1.%2"/>
      <w:lvlJc w:val="left"/>
      <w:pPr>
        <w:ind w:left="562" w:hanging="4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77751109"/>
    <w:multiLevelType w:val="multilevel"/>
    <w:tmpl w:val="CB96F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0DAE"/>
    <w:rsid w:val="001A1B60"/>
    <w:rsid w:val="0025278A"/>
    <w:rsid w:val="005D45B5"/>
    <w:rsid w:val="006C0DAE"/>
    <w:rsid w:val="00702E94"/>
    <w:rsid w:val="00723D70"/>
    <w:rsid w:val="007F35EC"/>
    <w:rsid w:val="00831675"/>
    <w:rsid w:val="008D46A7"/>
    <w:rsid w:val="00BE5A36"/>
    <w:rsid w:val="00F1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C0DAE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6C0DA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6C0DA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6C0DA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527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tairegion22.ru/upload/iblock/968/44_UG_31.03.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PREDSEDATEL_KOMITETA</dc:creator>
  <cp:keywords/>
  <dc:description/>
  <cp:lastModifiedBy>PREDSEDATEL_KOMITETA</cp:lastModifiedBy>
  <cp:revision>5</cp:revision>
  <dcterms:created xsi:type="dcterms:W3CDTF">2020-04-03T03:47:00Z</dcterms:created>
  <dcterms:modified xsi:type="dcterms:W3CDTF">2020-04-03T05:47:00Z</dcterms:modified>
</cp:coreProperties>
</file>